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C6" w:rsidRPr="00234B3C" w:rsidRDefault="00E557C6" w:rsidP="00C27329">
      <w:pPr>
        <w:tabs>
          <w:tab w:val="left" w:pos="709"/>
        </w:tabs>
        <w:spacing w:line="360" w:lineRule="auto"/>
        <w:rPr>
          <w:rFonts w:asciiTheme="majorHAnsi" w:hAnsiTheme="majorHAnsi" w:cs="Arial"/>
          <w:b/>
          <w:sz w:val="20"/>
          <w:szCs w:val="20"/>
        </w:rPr>
      </w:pPr>
      <w:bookmarkStart w:id="0" w:name="_GoBack"/>
      <w:bookmarkEnd w:id="0"/>
    </w:p>
    <w:p w:rsidR="00E557C6" w:rsidRPr="00234B3C" w:rsidRDefault="00E557C6" w:rsidP="00E557C6">
      <w:pPr>
        <w:tabs>
          <w:tab w:val="left" w:pos="709"/>
        </w:tabs>
        <w:spacing w:line="360" w:lineRule="auto"/>
        <w:ind w:left="709"/>
        <w:jc w:val="center"/>
        <w:rPr>
          <w:rFonts w:asciiTheme="majorHAnsi" w:hAnsiTheme="majorHAnsi" w:cs="Arial"/>
          <w:sz w:val="20"/>
          <w:szCs w:val="20"/>
        </w:rPr>
      </w:pPr>
      <w:r w:rsidRPr="00234B3C">
        <w:rPr>
          <w:rFonts w:asciiTheme="majorHAnsi" w:hAnsiTheme="majorHAnsi" w:cs="Arial"/>
          <w:b/>
          <w:sz w:val="20"/>
          <w:szCs w:val="20"/>
        </w:rPr>
        <w:t>DECLARACIÓN RESPONSABLE</w:t>
      </w:r>
    </w:p>
    <w:p w:rsidR="00E557C6" w:rsidRPr="00234B3C" w:rsidRDefault="00E557C6" w:rsidP="00E557C6">
      <w:pPr>
        <w:spacing w:line="360" w:lineRule="auto"/>
        <w:ind w:left="709"/>
        <w:jc w:val="both"/>
        <w:rPr>
          <w:rFonts w:asciiTheme="majorHAnsi" w:hAnsiTheme="majorHAnsi" w:cs="Arial"/>
          <w:sz w:val="20"/>
          <w:szCs w:val="20"/>
        </w:rPr>
      </w:pPr>
    </w:p>
    <w:p w:rsidR="00E557C6" w:rsidRPr="00234B3C" w:rsidRDefault="005E0365"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D./</w:t>
      </w:r>
      <w:r w:rsidR="00C27329" w:rsidRPr="00234B3C">
        <w:rPr>
          <w:rFonts w:asciiTheme="majorHAnsi" w:hAnsiTheme="majorHAnsi" w:cs="Arial"/>
          <w:sz w:val="20"/>
          <w:szCs w:val="20"/>
        </w:rPr>
        <w:t>Dña.</w:t>
      </w:r>
      <w:r w:rsidR="00E557C6" w:rsidRPr="00234B3C">
        <w:rPr>
          <w:rFonts w:asciiTheme="majorHAnsi" w:hAnsiTheme="majorHAnsi" w:cs="Arial"/>
          <w:sz w:val="20"/>
          <w:szCs w:val="20"/>
        </w:rPr>
        <w:t xml:space="preserve"> ________________________________________________________ identificado/a con DNI/NIE/PASAPORTE  nº: ____________________ mayor de edad, con domicilio en _______________________________ de la c</w:t>
      </w:r>
      <w:r w:rsidR="00672AB9">
        <w:rPr>
          <w:rFonts w:asciiTheme="majorHAnsi" w:hAnsiTheme="majorHAnsi" w:cs="Arial"/>
          <w:sz w:val="20"/>
          <w:szCs w:val="20"/>
        </w:rPr>
        <w:t>iudad de __________________ C.P.</w:t>
      </w:r>
      <w:r w:rsidR="00E557C6" w:rsidRPr="00234B3C">
        <w:rPr>
          <w:rFonts w:asciiTheme="majorHAnsi" w:hAnsiTheme="majorHAnsi" w:cs="Arial"/>
          <w:sz w:val="20"/>
          <w:szCs w:val="20"/>
        </w:rPr>
        <w:t>____________________________________ como acompañante del Consejo de Participación I</w:t>
      </w:r>
      <w:r w:rsidR="00C2483B">
        <w:rPr>
          <w:rFonts w:asciiTheme="majorHAnsi" w:hAnsiTheme="majorHAnsi" w:cs="Arial"/>
          <w:sz w:val="20"/>
          <w:szCs w:val="20"/>
        </w:rPr>
        <w:t>nf</w:t>
      </w:r>
      <w:r w:rsidR="002E3E53">
        <w:rPr>
          <w:rFonts w:asciiTheme="majorHAnsi" w:hAnsiTheme="majorHAnsi" w:cs="Arial"/>
          <w:sz w:val="20"/>
          <w:szCs w:val="20"/>
        </w:rPr>
        <w:t xml:space="preserve">antil y Adolescente al </w:t>
      </w:r>
      <w:r w:rsidR="00C27329">
        <w:rPr>
          <w:rFonts w:asciiTheme="majorHAnsi" w:hAnsiTheme="majorHAnsi" w:cs="Arial"/>
          <w:sz w:val="20"/>
          <w:szCs w:val="20"/>
        </w:rPr>
        <w:t xml:space="preserve">I Encuentro </w:t>
      </w:r>
      <w:r w:rsidR="002E3E53">
        <w:rPr>
          <w:rFonts w:asciiTheme="majorHAnsi" w:hAnsiTheme="majorHAnsi" w:cs="Arial"/>
          <w:sz w:val="20"/>
          <w:szCs w:val="20"/>
        </w:rPr>
        <w:t xml:space="preserve">Autonómico </w:t>
      </w:r>
      <w:r w:rsidR="00C27329">
        <w:rPr>
          <w:rFonts w:asciiTheme="majorHAnsi" w:hAnsiTheme="majorHAnsi" w:cs="Arial"/>
          <w:sz w:val="20"/>
          <w:szCs w:val="20"/>
        </w:rPr>
        <w:t xml:space="preserve">de </w:t>
      </w:r>
      <w:r w:rsidR="00E557C6" w:rsidRPr="00234B3C">
        <w:rPr>
          <w:rFonts w:asciiTheme="majorHAnsi" w:hAnsiTheme="majorHAnsi" w:cs="Arial"/>
          <w:sz w:val="20"/>
          <w:szCs w:val="20"/>
        </w:rPr>
        <w:t>Cons</w:t>
      </w:r>
      <w:r w:rsidR="00C2483B">
        <w:rPr>
          <w:rFonts w:asciiTheme="majorHAnsi" w:hAnsiTheme="majorHAnsi" w:cs="Arial"/>
          <w:sz w:val="20"/>
          <w:szCs w:val="20"/>
        </w:rPr>
        <w:t xml:space="preserve">ejos </w:t>
      </w:r>
      <w:r w:rsidR="002E3E53">
        <w:rPr>
          <w:rFonts w:asciiTheme="majorHAnsi" w:hAnsiTheme="majorHAnsi" w:cs="Arial"/>
          <w:sz w:val="20"/>
          <w:szCs w:val="20"/>
        </w:rPr>
        <w:t xml:space="preserve">de Participación Infantil y Adolescente </w:t>
      </w:r>
      <w:r w:rsidR="00C2483B">
        <w:rPr>
          <w:rFonts w:asciiTheme="majorHAnsi" w:hAnsiTheme="majorHAnsi" w:cs="Arial"/>
          <w:sz w:val="20"/>
          <w:szCs w:val="20"/>
        </w:rPr>
        <w:t>que se celebrará en</w:t>
      </w:r>
      <w:r w:rsidR="002E3E53">
        <w:rPr>
          <w:rFonts w:asciiTheme="majorHAnsi" w:hAnsiTheme="majorHAnsi" w:cs="Arial"/>
          <w:sz w:val="20"/>
          <w:szCs w:val="20"/>
        </w:rPr>
        <w:t xml:space="preserve"> Castrelo de Miño los días 8 y 9 de junio de 2019</w:t>
      </w:r>
      <w:r w:rsidR="00234B3C" w:rsidRPr="00C2483B">
        <w:rPr>
          <w:rFonts w:asciiTheme="majorHAnsi" w:hAnsiTheme="majorHAnsi" w:cs="Arial"/>
          <w:sz w:val="20"/>
          <w:szCs w:val="20"/>
        </w:rPr>
        <w:t xml:space="preserve">, </w:t>
      </w:r>
      <w:r w:rsidR="00234B3C" w:rsidRPr="00C2483B">
        <w:rPr>
          <w:rFonts w:ascii="Calibri Light" w:hAnsi="Calibri Light"/>
          <w:iCs/>
          <w:sz w:val="20"/>
          <w:szCs w:val="20"/>
        </w:rPr>
        <w:t>declara bajo su exclusiva responsabilidad,</w:t>
      </w:r>
      <w:r w:rsidR="00234B3C">
        <w:rPr>
          <w:rFonts w:ascii="Calibri Light" w:hAnsi="Calibri Light"/>
          <w:iCs/>
          <w:sz w:val="24"/>
          <w:szCs w:val="24"/>
        </w:rPr>
        <w:t xml:space="preserve"> </w:t>
      </w:r>
    </w:p>
    <w:p w:rsidR="00E557C6" w:rsidRPr="00234B3C" w:rsidRDefault="00C2483B"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 Que</w:t>
      </w:r>
      <w:r w:rsidR="00234B3C">
        <w:rPr>
          <w:rFonts w:asciiTheme="majorHAnsi" w:hAnsiTheme="majorHAnsi" w:cs="Arial"/>
          <w:sz w:val="20"/>
          <w:szCs w:val="20"/>
        </w:rPr>
        <w:t xml:space="preserve"> e</w:t>
      </w:r>
      <w:r w:rsidR="00E557C6" w:rsidRPr="00234B3C">
        <w:rPr>
          <w:rFonts w:asciiTheme="majorHAnsi" w:hAnsiTheme="majorHAnsi" w:cs="Arial"/>
          <w:sz w:val="20"/>
          <w:szCs w:val="20"/>
        </w:rPr>
        <w:t>n cumplimiento de la</w:t>
      </w:r>
      <w:r w:rsidR="00E557C6" w:rsidRPr="00234B3C">
        <w:rPr>
          <w:rStyle w:val="apple-converted-space"/>
          <w:rFonts w:asciiTheme="majorHAnsi" w:hAnsiTheme="majorHAnsi" w:cs="Arial"/>
          <w:color w:val="555555"/>
          <w:sz w:val="20"/>
          <w:szCs w:val="20"/>
        </w:rPr>
        <w:t> </w:t>
      </w:r>
      <w:hyperlink r:id="rId8" w:tgtFrame="_blank" w:history="1">
        <w:r w:rsidR="00E557C6" w:rsidRPr="00234B3C">
          <w:rPr>
            <w:rStyle w:val="Hipervnculo"/>
            <w:rFonts w:asciiTheme="majorHAnsi" w:hAnsiTheme="majorHAnsi" w:cs="Arial"/>
            <w:color w:val="2874BF"/>
            <w:sz w:val="20"/>
            <w:szCs w:val="20"/>
          </w:rPr>
          <w:t>Ley Orgánica 1/1996</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Protección Jurídica del Menor, modificada por la</w:t>
      </w:r>
      <w:r w:rsidR="00E557C6" w:rsidRPr="00234B3C">
        <w:rPr>
          <w:rStyle w:val="apple-converted-space"/>
          <w:rFonts w:asciiTheme="majorHAnsi" w:hAnsiTheme="majorHAnsi" w:cs="Arial"/>
          <w:color w:val="555555"/>
          <w:sz w:val="20"/>
          <w:szCs w:val="20"/>
        </w:rPr>
        <w:t> </w:t>
      </w:r>
      <w:hyperlink r:id="rId9" w:tgtFrame="_blank" w:history="1">
        <w:r w:rsidR="00E557C6" w:rsidRPr="00234B3C">
          <w:rPr>
            <w:rStyle w:val="Hipervnculo"/>
            <w:rFonts w:asciiTheme="majorHAnsi" w:hAnsiTheme="majorHAnsi" w:cs="Arial"/>
            <w:color w:val="2874BF"/>
            <w:sz w:val="20"/>
            <w:szCs w:val="20"/>
          </w:rPr>
          <w:t>Ley 26/2015</w:t>
        </w:r>
      </w:hyperlink>
      <w:r w:rsidR="00E557C6" w:rsidRPr="00234B3C">
        <w:rPr>
          <w:rStyle w:val="apple-converted-space"/>
          <w:rFonts w:asciiTheme="majorHAnsi" w:hAnsiTheme="majorHAnsi" w:cs="Arial"/>
          <w:color w:val="555555"/>
          <w:sz w:val="20"/>
          <w:szCs w:val="20"/>
        </w:rPr>
        <w:t> </w:t>
      </w:r>
      <w:r w:rsidR="00E557C6" w:rsidRPr="00234B3C">
        <w:rPr>
          <w:rFonts w:asciiTheme="majorHAnsi" w:hAnsiTheme="majorHAnsi" w:cs="Arial"/>
          <w:color w:val="555555"/>
          <w:sz w:val="20"/>
          <w:szCs w:val="20"/>
        </w:rPr>
        <w:t>y la</w:t>
      </w:r>
      <w:r w:rsidR="00E557C6" w:rsidRPr="00234B3C">
        <w:rPr>
          <w:rStyle w:val="apple-converted-space"/>
          <w:rFonts w:asciiTheme="majorHAnsi" w:hAnsiTheme="majorHAnsi" w:cs="Arial"/>
          <w:color w:val="555555"/>
          <w:sz w:val="20"/>
          <w:szCs w:val="20"/>
        </w:rPr>
        <w:t> </w:t>
      </w:r>
      <w:hyperlink r:id="rId10" w:tgtFrame="_blank" w:history="1">
        <w:r w:rsidR="00E557C6" w:rsidRPr="00234B3C">
          <w:rPr>
            <w:rStyle w:val="Hipervnculo"/>
            <w:rFonts w:asciiTheme="majorHAnsi" w:hAnsiTheme="majorHAnsi" w:cs="Arial"/>
            <w:color w:val="2874BF"/>
            <w:sz w:val="20"/>
            <w:szCs w:val="20"/>
          </w:rPr>
          <w:t>Ley 45/2015</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voluntariado</w:t>
      </w:r>
      <w:r w:rsidR="00234B3C">
        <w:rPr>
          <w:rFonts w:asciiTheme="majorHAnsi" w:hAnsiTheme="majorHAnsi" w:cs="Arial"/>
          <w:sz w:val="20"/>
          <w:szCs w:val="20"/>
        </w:rPr>
        <w:t>, que</w:t>
      </w:r>
      <w:r w:rsidR="00E557C6" w:rsidRPr="00234B3C">
        <w:rPr>
          <w:rFonts w:asciiTheme="majorHAnsi" w:hAnsiTheme="majorHAnsi" w:cs="Arial"/>
          <w:sz w:val="20"/>
          <w:szCs w:val="20"/>
        </w:rPr>
        <w:t xml:space="preserve"> establecen la obligación de que se aporten certificados negativos del Registro Central de Delincuentes Sexuales para todos los profesionales y voluntarios que trabajan en contacto habitual con menores</w:t>
      </w:r>
      <w:r w:rsidR="00234B3C">
        <w:rPr>
          <w:rFonts w:asciiTheme="majorHAnsi" w:hAnsiTheme="majorHAnsi" w:cs="Arial"/>
          <w:sz w:val="20"/>
          <w:szCs w:val="20"/>
        </w:rPr>
        <w:t xml:space="preserve">, ha </w:t>
      </w:r>
      <w:r w:rsidR="00E557C6" w:rsidRPr="00234B3C">
        <w:rPr>
          <w:rFonts w:asciiTheme="majorHAnsi" w:hAnsiTheme="majorHAnsi" w:cs="Arial"/>
          <w:sz w:val="20"/>
          <w:szCs w:val="20"/>
        </w:rPr>
        <w:t xml:space="preserve">tramitado y hecho entrega al municipio/entidad __________________________ del certificado negativo del Registro Central de Delincuentes Sexuales. </w:t>
      </w:r>
    </w:p>
    <w:p w:rsidR="00E557C6" w:rsidRDefault="00234B3C"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 xml:space="preserve">II.- </w:t>
      </w:r>
      <w:r w:rsidRPr="00234B3C">
        <w:rPr>
          <w:rFonts w:asciiTheme="majorHAnsi" w:hAnsiTheme="majorHAnsi" w:cs="Arial"/>
          <w:sz w:val="20"/>
          <w:szCs w:val="20"/>
        </w:rPr>
        <w:t>Que no tiene antecedentes penales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w:t>
      </w:r>
      <w:r>
        <w:rPr>
          <w:rFonts w:asciiTheme="majorHAnsi" w:hAnsiTheme="majorHAnsi" w:cs="Arial"/>
          <w:sz w:val="20"/>
          <w:szCs w:val="20"/>
        </w:rPr>
        <w:t>.</w:t>
      </w:r>
    </w:p>
    <w:p w:rsidR="00234B3C" w:rsidRPr="00234B3C" w:rsidRDefault="00234B3C" w:rsidP="00E557C6">
      <w:pPr>
        <w:spacing w:line="360" w:lineRule="auto"/>
        <w:ind w:left="709"/>
        <w:jc w:val="both"/>
        <w:rPr>
          <w:rFonts w:asciiTheme="majorHAnsi" w:hAnsiTheme="majorHAnsi" w:cs="Arial"/>
          <w:sz w:val="20"/>
          <w:szCs w:val="20"/>
        </w:rPr>
      </w:pPr>
    </w:p>
    <w:p w:rsidR="00E557C6" w:rsidRPr="00234B3C" w:rsidRDefault="00E557C6"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Y, para que así conste, a los efectos previstos en la normativa vigente, firmo la presente en __________________, a _____</w:t>
      </w:r>
      <w:r w:rsidR="008E135C" w:rsidRPr="00234B3C">
        <w:rPr>
          <w:rFonts w:asciiTheme="majorHAnsi" w:hAnsiTheme="majorHAnsi" w:cs="Arial"/>
          <w:sz w:val="20"/>
          <w:szCs w:val="20"/>
        </w:rPr>
        <w:t>___</w:t>
      </w:r>
      <w:r w:rsidR="004C3F13">
        <w:rPr>
          <w:rFonts w:asciiTheme="majorHAnsi" w:hAnsiTheme="majorHAnsi" w:cs="Arial"/>
          <w:sz w:val="20"/>
          <w:szCs w:val="20"/>
        </w:rPr>
        <w:t>__ de ______________ de 2019</w:t>
      </w:r>
      <w:r w:rsidRPr="00234B3C">
        <w:rPr>
          <w:rFonts w:asciiTheme="majorHAnsi" w:hAnsiTheme="majorHAnsi" w:cs="Arial"/>
          <w:sz w:val="20"/>
          <w:szCs w:val="20"/>
        </w:rPr>
        <w:t>.</w:t>
      </w:r>
    </w:p>
    <w:p w:rsidR="00E557C6" w:rsidRPr="00234B3C" w:rsidRDefault="00E557C6" w:rsidP="00E557C6">
      <w:pPr>
        <w:spacing w:line="360" w:lineRule="auto"/>
        <w:ind w:left="709"/>
        <w:jc w:val="both"/>
        <w:rPr>
          <w:rFonts w:asciiTheme="majorHAnsi" w:hAnsiTheme="majorHAnsi" w:cs="Arial"/>
          <w:sz w:val="20"/>
          <w:szCs w:val="20"/>
        </w:rPr>
      </w:pPr>
    </w:p>
    <w:p w:rsidR="00E557C6" w:rsidRDefault="00E557C6" w:rsidP="00E557C6">
      <w:pPr>
        <w:spacing w:line="360" w:lineRule="auto"/>
        <w:ind w:left="709"/>
        <w:jc w:val="right"/>
        <w:rPr>
          <w:rFonts w:asciiTheme="majorHAnsi" w:hAnsiTheme="majorHAnsi" w:cs="Arial"/>
          <w:sz w:val="20"/>
          <w:szCs w:val="20"/>
        </w:rPr>
      </w:pPr>
      <w:r w:rsidRPr="00234B3C">
        <w:rPr>
          <w:rFonts w:asciiTheme="majorHAnsi" w:hAnsiTheme="majorHAnsi" w:cs="Arial"/>
          <w:sz w:val="20"/>
          <w:szCs w:val="20"/>
        </w:rPr>
        <w:t>Nombre y firma</w:t>
      </w:r>
    </w:p>
    <w:p w:rsidR="00E61BEA" w:rsidRDefault="00E61BEA" w:rsidP="00E557C6">
      <w:pPr>
        <w:spacing w:line="360" w:lineRule="auto"/>
        <w:ind w:left="709"/>
        <w:jc w:val="right"/>
        <w:rPr>
          <w:rFonts w:asciiTheme="majorHAnsi" w:hAnsiTheme="majorHAnsi" w:cs="Arial"/>
          <w:sz w:val="20"/>
          <w:szCs w:val="20"/>
        </w:rPr>
      </w:pPr>
    </w:p>
    <w:p w:rsidR="00E61BEA" w:rsidRDefault="00E61BEA" w:rsidP="00E557C6">
      <w:pPr>
        <w:spacing w:line="360" w:lineRule="auto"/>
        <w:ind w:left="709"/>
        <w:jc w:val="right"/>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Default="00E61BEA" w:rsidP="00E61BEA">
      <w:pPr>
        <w:spacing w:line="360" w:lineRule="auto"/>
        <w:ind w:left="709"/>
        <w:jc w:val="both"/>
        <w:rPr>
          <w:rFonts w:asciiTheme="majorHAnsi" w:hAnsiTheme="majorHAnsi" w:cs="Arial"/>
          <w:sz w:val="20"/>
          <w:szCs w:val="20"/>
        </w:rPr>
      </w:pP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lastRenderedPageBreak/>
        <w:t>Política de privacidad</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así como las disposiciones previstas en la Ley Orgánica 15/1999, de 13 de diciembre, de Protección de Datos de Carácter Personal (en adelante, “LOPD”) y en el Real Decreto 1720/2007, de 21 de diciembre, por el que se aprueba su reglamento de desarrollo (en adelante, “RDLOPD”) o aquellas normas que en el futuro las sustituyan,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¿Quién es el responsable del tratamiento de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El responsable del tratamiento: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Fundación UNICEF-Comité Español, provista e CIF G-8445108-7, con domicilio social en c/ Mauricio Legendre, 36; Madrid, nº. (C.P.: 28046). Puedes contactar con nosotros a través del teléfono de atención al cliente 913789555, o a través de nuestro correo electrónico: </w:t>
      </w:r>
      <w:hyperlink r:id="rId11" w:history="1">
        <w:r w:rsidRPr="00E61BEA">
          <w:rPr>
            <w:rFonts w:asciiTheme="majorHAnsi" w:hAnsiTheme="majorHAnsi" w:cs="Arial"/>
          </w:rPr>
          <w:t>protecciondatos@unicef.es</w:t>
        </w:r>
      </w:hyperlink>
      <w:r w:rsidRPr="00E61BEA">
        <w:rPr>
          <w:rFonts w:asciiTheme="majorHAnsi" w:hAnsiTheme="majorHAnsi" w:cs="Arial"/>
          <w:sz w:val="20"/>
          <w:szCs w:val="20"/>
        </w:rPr>
        <w:t>.</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¿Cuál es la legitimación para el tratamiento de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La base legal para el tratamiento de sus datos es tu consentimiento.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Los datos solicitados son de suministro obligatorio para poder participar en el Encuentro descrito en este documento, siendo en todo caso, datos adecuados, pertinentes y no excesivos.</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¿A qué destinatarios se comunicarán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Las responsables de tratamiento aseguran la confidencialidad de los datos aportados y garantiza que en ningún caso serán cedidos a terceros, salvo las cesiones legalmente exigidas.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¿Cuánto tiempo van a ser conservados sus datos de carácter personal?</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w:t>
      </w:r>
      <w:r w:rsidRPr="00E61BEA">
        <w:rPr>
          <w:rFonts w:asciiTheme="majorHAnsi" w:hAnsiTheme="majorHAnsi" w:cs="Arial"/>
          <w:sz w:val="20"/>
          <w:szCs w:val="20"/>
        </w:rPr>
        <w:lastRenderedPageBreak/>
        <w:t xml:space="preserve">consiguiente, los datos deberán cancelarse una vez hayan dejado de ser necesarios para la finalidad para la que se recabaron.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¿Qué ámbito geográfico y límite temporal tiene la presente autorización?</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La autorización objeto de este documento no tiene ámbito geográfico determinado por lo que las Responsables del tratamiento a quién se ceden los derechos de imagen y los datos personales recabados, podrá utilizar las grabaciones, o partes de la misma, en todos los países del mundo sin limitación geográfica de alguna clase.</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En cuanto al límite temporal, la autorización concedida en el presente documento no está sujeta a límite de tiempo, por lo que la autorización se considera concedida por un plazo de tiempo ilimitado. </w:t>
      </w: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¿Cuáles son sus derechos cuando nos facilita sus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Tiene la posibilidad de ejercer, en cualquier momento, los derechos de acceso, rectificación, supresión y oposición al tratamiento o limitación de este, respecto a sus datos de carácter personal.</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Asimismo, se le informa de su derecho a retirar en cualquier momento el consentimiento prestado para el tratamiento o comunicación de sus datos y a solicitar la portabilidad de sus datos a la entidad de su elección, indicando los datos que desea portar al nuevo Responsable de Tratamiento. </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Podrá ejercer todos estos derechos mediante solicitud escrita y firmada, acompañada de Documento de Identidad, dirigida a:</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UNICEF Comité Español, C/ Mauricio Legendre, 36 28046 Madrid, o </w:t>
      </w:r>
      <w:hyperlink r:id="rId12" w:history="1">
        <w:r w:rsidRPr="00E61BEA">
          <w:rPr>
            <w:rFonts w:asciiTheme="majorHAnsi" w:hAnsiTheme="majorHAnsi" w:cs="Arial"/>
          </w:rPr>
          <w:t>protecciondatos@unicef.es</w:t>
        </w:r>
      </w:hyperlink>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Asimismo, le comunicamos que tiene derecho a reclamar ante la Agencia Española de Protección de Datos:</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C/ Jorge Juan, 6. 28001-Madrid. Telf.: 901 100 099/ 91.266.35.1</w:t>
      </w:r>
    </w:p>
    <w:p w:rsidR="00E61BEA" w:rsidRPr="00E61BEA" w:rsidRDefault="002D6870" w:rsidP="00E61BEA">
      <w:pPr>
        <w:spacing w:line="360" w:lineRule="auto"/>
        <w:ind w:left="709"/>
        <w:jc w:val="both"/>
        <w:rPr>
          <w:rFonts w:asciiTheme="majorHAnsi" w:hAnsiTheme="majorHAnsi" w:cs="Arial"/>
          <w:sz w:val="20"/>
          <w:szCs w:val="20"/>
        </w:rPr>
      </w:pPr>
      <w:hyperlink r:id="rId13" w:history="1">
        <w:r w:rsidR="00E61BEA" w:rsidRPr="00E61BEA">
          <w:rPr>
            <w:rFonts w:asciiTheme="majorHAnsi" w:hAnsiTheme="majorHAnsi" w:cs="Arial"/>
            <w:sz w:val="20"/>
            <w:szCs w:val="20"/>
          </w:rPr>
          <w:t>www.agpd.es</w:t>
        </w:r>
      </w:hyperlink>
      <w:r w:rsidR="00E61BEA" w:rsidRPr="00E61BEA">
        <w:rPr>
          <w:rFonts w:asciiTheme="majorHAnsi" w:hAnsiTheme="majorHAnsi" w:cs="Arial"/>
          <w:sz w:val="20"/>
          <w:szCs w:val="20"/>
        </w:rPr>
        <w:t>.</w:t>
      </w:r>
    </w:p>
    <w:p w:rsidR="00E61BEA" w:rsidRDefault="00E61BEA" w:rsidP="00E61BEA">
      <w:pPr>
        <w:spacing w:line="360" w:lineRule="auto"/>
        <w:ind w:left="709"/>
        <w:jc w:val="both"/>
        <w:rPr>
          <w:rFonts w:asciiTheme="majorHAnsi" w:hAnsiTheme="majorHAnsi" w:cs="Arial"/>
          <w:b/>
          <w:color w:val="00B0F0"/>
          <w:sz w:val="20"/>
          <w:szCs w:val="20"/>
        </w:rPr>
      </w:pPr>
    </w:p>
    <w:p w:rsidR="00E61BEA" w:rsidRDefault="00E61BEA" w:rsidP="00E61BEA">
      <w:pPr>
        <w:spacing w:line="360" w:lineRule="auto"/>
        <w:ind w:left="709"/>
        <w:jc w:val="both"/>
        <w:rPr>
          <w:rFonts w:asciiTheme="majorHAnsi" w:hAnsiTheme="majorHAnsi" w:cs="Arial"/>
          <w:b/>
          <w:color w:val="00B0F0"/>
          <w:sz w:val="20"/>
          <w:szCs w:val="20"/>
        </w:rPr>
      </w:pPr>
    </w:p>
    <w:p w:rsidR="00E61BEA" w:rsidRDefault="00E61BEA" w:rsidP="00E61BEA">
      <w:pPr>
        <w:spacing w:line="360" w:lineRule="auto"/>
        <w:ind w:left="709"/>
        <w:jc w:val="both"/>
        <w:rPr>
          <w:rFonts w:asciiTheme="majorHAnsi" w:hAnsiTheme="majorHAnsi" w:cs="Arial"/>
          <w:b/>
          <w:color w:val="00B0F0"/>
          <w:sz w:val="20"/>
          <w:szCs w:val="20"/>
        </w:rPr>
      </w:pPr>
    </w:p>
    <w:p w:rsidR="00E61BEA" w:rsidRPr="00E61BEA" w:rsidRDefault="00E61BEA" w:rsidP="00E61BEA">
      <w:pPr>
        <w:spacing w:line="360" w:lineRule="auto"/>
        <w:ind w:left="709"/>
        <w:jc w:val="both"/>
        <w:rPr>
          <w:rFonts w:asciiTheme="majorHAnsi" w:hAnsiTheme="majorHAnsi" w:cs="Arial"/>
          <w:b/>
          <w:color w:val="00B0F0"/>
          <w:sz w:val="20"/>
          <w:szCs w:val="20"/>
        </w:rPr>
      </w:pPr>
      <w:r w:rsidRPr="00E61BEA">
        <w:rPr>
          <w:rFonts w:asciiTheme="majorHAnsi" w:hAnsiTheme="majorHAnsi" w:cs="Arial"/>
          <w:b/>
          <w:color w:val="00B0F0"/>
          <w:sz w:val="20"/>
          <w:szCs w:val="20"/>
        </w:rPr>
        <w:t>¿Qué medidas de seguridad han adoptado las Responsables del tratamiento?</w:t>
      </w:r>
    </w:p>
    <w:p w:rsidR="00E61BEA" w:rsidRPr="00E61BEA" w:rsidRDefault="00E61BEA" w:rsidP="00E61BEA">
      <w:pPr>
        <w:spacing w:line="360" w:lineRule="auto"/>
        <w:ind w:left="709"/>
        <w:jc w:val="both"/>
        <w:rPr>
          <w:rFonts w:asciiTheme="majorHAnsi" w:hAnsiTheme="majorHAnsi" w:cs="Arial"/>
          <w:sz w:val="20"/>
          <w:szCs w:val="20"/>
        </w:rPr>
      </w:pPr>
      <w:r w:rsidRPr="00E61BEA">
        <w:rPr>
          <w:rFonts w:asciiTheme="majorHAnsi" w:hAnsiTheme="majorHAnsi" w:cs="Arial"/>
          <w:sz w:val="20"/>
          <w:szCs w:val="20"/>
        </w:rPr>
        <w:t xml:space="preserve"> Finalmente, le informamos que las responsables del tratamiento han adoptado las medidas de seguridad legalmente requeridas para la protección adecuada de sus datos personales.</w:t>
      </w:r>
    </w:p>
    <w:p w:rsidR="00E61BEA" w:rsidRPr="00234B3C" w:rsidRDefault="00E61BEA" w:rsidP="00E557C6">
      <w:pPr>
        <w:spacing w:line="360" w:lineRule="auto"/>
        <w:ind w:left="709"/>
        <w:jc w:val="right"/>
        <w:rPr>
          <w:rFonts w:asciiTheme="majorHAnsi" w:hAnsiTheme="majorHAnsi" w:cs="Arial"/>
          <w:sz w:val="20"/>
          <w:szCs w:val="20"/>
        </w:rPr>
      </w:pPr>
    </w:p>
    <w:p w:rsidR="00DA0CE4" w:rsidRPr="00234B3C" w:rsidRDefault="00DA0CE4" w:rsidP="00E557C6">
      <w:pPr>
        <w:jc w:val="both"/>
        <w:rPr>
          <w:rFonts w:asciiTheme="majorHAnsi" w:hAnsiTheme="majorHAnsi"/>
          <w:sz w:val="20"/>
          <w:szCs w:val="20"/>
          <w:lang w:val="es-ES"/>
        </w:rPr>
      </w:pPr>
    </w:p>
    <w:p w:rsidR="00C2483B" w:rsidRDefault="00C2483B" w:rsidP="00E557C6">
      <w:pPr>
        <w:jc w:val="both"/>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C2483B" w:rsidRPr="00C2483B" w:rsidRDefault="00C2483B" w:rsidP="00C2483B">
      <w:pPr>
        <w:rPr>
          <w:rFonts w:asciiTheme="majorHAnsi" w:hAnsiTheme="majorHAnsi"/>
          <w:sz w:val="20"/>
          <w:szCs w:val="20"/>
          <w:lang w:val="es-ES"/>
        </w:rPr>
      </w:pPr>
    </w:p>
    <w:p w:rsidR="00DA0CE4" w:rsidRPr="00C2483B" w:rsidRDefault="00C2483B" w:rsidP="00C2483B">
      <w:pPr>
        <w:tabs>
          <w:tab w:val="left" w:pos="5700"/>
        </w:tabs>
        <w:rPr>
          <w:rFonts w:asciiTheme="majorHAnsi" w:hAnsiTheme="majorHAnsi"/>
          <w:sz w:val="20"/>
          <w:szCs w:val="20"/>
          <w:lang w:val="es-ES"/>
        </w:rPr>
      </w:pPr>
      <w:r>
        <w:rPr>
          <w:rFonts w:asciiTheme="majorHAnsi" w:hAnsiTheme="majorHAnsi"/>
          <w:sz w:val="20"/>
          <w:szCs w:val="20"/>
          <w:lang w:val="es-ES"/>
        </w:rPr>
        <w:tab/>
      </w:r>
    </w:p>
    <w:sectPr w:rsidR="00DA0CE4" w:rsidRPr="00C2483B" w:rsidSect="00DA0CE4">
      <w:headerReference w:type="default" r:id="rId14"/>
      <w:footerReference w:type="default" r:id="rId15"/>
      <w:pgSz w:w="11906" w:h="16838"/>
      <w:pgMar w:top="2313" w:right="170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30" w:rsidRDefault="00C61F30" w:rsidP="00795AF1">
      <w:pPr>
        <w:spacing w:after="0" w:line="240" w:lineRule="auto"/>
      </w:pPr>
      <w:r>
        <w:separator/>
      </w:r>
    </w:p>
  </w:endnote>
  <w:endnote w:type="continuationSeparator" w:id="0">
    <w:p w:rsidR="00C61F30" w:rsidRDefault="00C61F30"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30" w:rsidRDefault="00C61F30" w:rsidP="00795AF1">
      <w:pPr>
        <w:spacing w:after="0" w:line="240" w:lineRule="auto"/>
      </w:pPr>
      <w:r>
        <w:separator/>
      </w:r>
    </w:p>
  </w:footnote>
  <w:footnote w:type="continuationSeparator" w:id="0">
    <w:p w:rsidR="00C61F30" w:rsidRDefault="00C61F30"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1" w:rsidRDefault="002B30DB" w:rsidP="00DA0CE4">
    <w:pPr>
      <w:pStyle w:val="Encabezado"/>
      <w:tabs>
        <w:tab w:val="clear" w:pos="4252"/>
        <w:tab w:val="clear" w:pos="8504"/>
        <w:tab w:val="left" w:pos="2127"/>
      </w:tabs>
      <w:ind w:left="-709" w:firstLine="709"/>
      <w:rPr>
        <w:noProof/>
        <w:lang w:val="es-ES" w:eastAsia="es-ES"/>
      </w:rPr>
    </w:pPr>
    <w:r>
      <w:rPr>
        <w:noProof/>
        <w:lang w:val="es-ES" w:eastAsia="es-ES"/>
      </w:rPr>
      <w:drawing>
        <wp:anchor distT="0" distB="0" distL="114300" distR="114300" simplePos="0" relativeHeight="251659264" behindDoc="0" locked="0" layoutInCell="1" allowOverlap="1" wp14:anchorId="58E403B4" wp14:editId="3E6EF5D8">
          <wp:simplePos x="0" y="0"/>
          <wp:positionH relativeFrom="page">
            <wp:align>center</wp:align>
          </wp:positionH>
          <wp:positionV relativeFrom="margin">
            <wp:posOffset>-1029335</wp:posOffset>
          </wp:positionV>
          <wp:extent cx="1514475" cy="3632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p>
  <w:p w:rsidR="005665D1" w:rsidRDefault="005665D1" w:rsidP="00795AF1">
    <w:pPr>
      <w:pStyle w:val="Encabezado"/>
      <w:tabs>
        <w:tab w:val="clear" w:pos="4252"/>
        <w:tab w:val="clear" w:pos="8504"/>
        <w:tab w:val="left" w:pos="2475"/>
      </w:tabs>
      <w:rPr>
        <w:noProof/>
        <w:lang w:val="es-ES" w:eastAsia="es-ES"/>
      </w:rPr>
    </w:pPr>
  </w:p>
  <w:p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234B3C"/>
    <w:rsid w:val="0029469C"/>
    <w:rsid w:val="002B30DB"/>
    <w:rsid w:val="002B68ED"/>
    <w:rsid w:val="002D6870"/>
    <w:rsid w:val="002E3E53"/>
    <w:rsid w:val="002E4683"/>
    <w:rsid w:val="004B37BF"/>
    <w:rsid w:val="004C31EE"/>
    <w:rsid w:val="004C3F13"/>
    <w:rsid w:val="004D4704"/>
    <w:rsid w:val="004F49A2"/>
    <w:rsid w:val="00526E50"/>
    <w:rsid w:val="00555CE9"/>
    <w:rsid w:val="005665D1"/>
    <w:rsid w:val="005E0365"/>
    <w:rsid w:val="00672AB9"/>
    <w:rsid w:val="00710F95"/>
    <w:rsid w:val="00734B13"/>
    <w:rsid w:val="00795AF1"/>
    <w:rsid w:val="008B084D"/>
    <w:rsid w:val="008B4193"/>
    <w:rsid w:val="008E135C"/>
    <w:rsid w:val="009D4A5B"/>
    <w:rsid w:val="00A33A8D"/>
    <w:rsid w:val="00AB79B4"/>
    <w:rsid w:val="00B2722E"/>
    <w:rsid w:val="00B44077"/>
    <w:rsid w:val="00BD3E7D"/>
    <w:rsid w:val="00C240F0"/>
    <w:rsid w:val="00C2483B"/>
    <w:rsid w:val="00C27329"/>
    <w:rsid w:val="00C61F30"/>
    <w:rsid w:val="00DA0CE4"/>
    <w:rsid w:val="00E16640"/>
    <w:rsid w:val="00E453E5"/>
    <w:rsid w:val="00E557C6"/>
    <w:rsid w:val="00E61BEA"/>
    <w:rsid w:val="00E75171"/>
    <w:rsid w:val="00F41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7BDB4B-0C14-4B01-A5CF-D6F9910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customStyle="1" w:styleId="apple-converted-space">
    <w:name w:val="apple-converted-space"/>
    <w:rsid w:val="00E557C6"/>
  </w:style>
  <w:style w:type="paragraph" w:styleId="NormalWeb">
    <w:name w:val="Normal (Web)"/>
    <w:basedOn w:val="Normal"/>
    <w:uiPriority w:val="99"/>
    <w:unhideWhenUsed/>
    <w:rsid w:val="00E61BEA"/>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191069044">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1996-1069" TargetMode="External"/><Relationship Id="rId13"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atos@unice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unicef.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e.es/buscar/act.php?id=BOE-A-2015-11072" TargetMode="External"/><Relationship Id="rId4" Type="http://schemas.openxmlformats.org/officeDocument/2006/relationships/settings" Target="settings.xml"/><Relationship Id="rId9" Type="http://schemas.openxmlformats.org/officeDocument/2006/relationships/hyperlink" Target="http://www.boe.es/buscar/act.php?id=BOE-A-2015-84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98A19-B50C-4E67-A874-AB8374AB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1078</Words>
  <Characters>5935</Characters>
  <Application>Microsoft Office Word</Application>
  <DocSecurity>4</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Links>
    <vt:vector size="18" baseType="variant">
      <vt:variant>
        <vt:i4>1703949</vt:i4>
      </vt:variant>
      <vt:variant>
        <vt:i4>6</vt:i4>
      </vt:variant>
      <vt:variant>
        <vt:i4>0</vt:i4>
      </vt:variant>
      <vt:variant>
        <vt:i4>5</vt:i4>
      </vt:variant>
      <vt:variant>
        <vt:lpwstr>http://www.boe.es/buscar/act.php?id=BOE-A-2015-11072</vt:lpwstr>
      </vt:variant>
      <vt:variant>
        <vt:lpwstr/>
      </vt:variant>
      <vt:variant>
        <vt:i4>2490431</vt:i4>
      </vt:variant>
      <vt:variant>
        <vt:i4>3</vt:i4>
      </vt:variant>
      <vt:variant>
        <vt:i4>0</vt:i4>
      </vt:variant>
      <vt:variant>
        <vt:i4>5</vt:i4>
      </vt:variant>
      <vt:variant>
        <vt:lpwstr>http://www.boe.es/buscar/act.php?id=BOE-A-2015-8470</vt:lpwstr>
      </vt:variant>
      <vt:variant>
        <vt:lpwstr/>
      </vt:variant>
      <vt:variant>
        <vt:i4>2359344</vt:i4>
      </vt:variant>
      <vt:variant>
        <vt:i4>0</vt:i4>
      </vt:variant>
      <vt:variant>
        <vt:i4>0</vt:i4>
      </vt:variant>
      <vt:variant>
        <vt:i4>5</vt:i4>
      </vt:variant>
      <vt:variant>
        <vt:lpwstr>http://www.boe.es/buscar/act.php?id=BOE-A-1996-1069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2</cp:revision>
  <cp:lastPrinted>2018-03-13T08:47:00Z</cp:lastPrinted>
  <dcterms:created xsi:type="dcterms:W3CDTF">2019-05-13T14:57:00Z</dcterms:created>
  <dcterms:modified xsi:type="dcterms:W3CDTF">2019-05-13T14:57:00Z</dcterms:modified>
</cp:coreProperties>
</file>